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A8DA" w14:textId="2C1CBCA1" w:rsidR="00343632" w:rsidRPr="00CF4577" w:rsidRDefault="00CF4577" w:rsidP="00CF4577">
      <w:pPr>
        <w:jc w:val="center"/>
        <w:rPr>
          <w:sz w:val="28"/>
          <w:szCs w:val="28"/>
          <w:rtl/>
        </w:rPr>
      </w:pPr>
      <w:r w:rsidRPr="00CF4577">
        <w:rPr>
          <w:rFonts w:hint="cs"/>
          <w:sz w:val="28"/>
          <w:szCs w:val="28"/>
          <w:rtl/>
        </w:rPr>
        <w:t>החוויה התיאטרונית (בשיתוף תיאטרון באר שבע)</w:t>
      </w:r>
    </w:p>
    <w:p w14:paraId="657D467A" w14:textId="53684E60" w:rsidR="00CF4577" w:rsidRDefault="00CF4577" w:rsidP="00CF4577">
      <w:pPr>
        <w:jc w:val="center"/>
        <w:rPr>
          <w:sz w:val="28"/>
          <w:szCs w:val="28"/>
          <w:u w:val="single"/>
          <w:rtl/>
        </w:rPr>
      </w:pPr>
      <w:r w:rsidRPr="00CF4577">
        <w:rPr>
          <w:rFonts w:hint="cs"/>
          <w:sz w:val="28"/>
          <w:szCs w:val="28"/>
          <w:u w:val="single"/>
          <w:rtl/>
        </w:rPr>
        <w:t>שנה"ל תשפ"ג סמסטר א'</w:t>
      </w:r>
    </w:p>
    <w:p w14:paraId="26B369DE" w14:textId="1C98CB72" w:rsidR="00CF4577" w:rsidRDefault="0097512B" w:rsidP="00CF4577">
      <w:pPr>
        <w:rPr>
          <w:rFonts w:ascii="Arial" w:hAnsi="Arial" w:cs="Arial"/>
        </w:rPr>
      </w:pPr>
      <w:r>
        <w:rPr>
          <w:rFonts w:ascii="Arial" w:hAnsi="Arial" w:cs="Arial" w:hint="cs"/>
          <w:rtl/>
        </w:rPr>
        <w:t xml:space="preserve">מרכזת הקורס - </w:t>
      </w:r>
      <w:r w:rsidR="00CF4577">
        <w:rPr>
          <w:rFonts w:ascii="Arial" w:hAnsi="Arial" w:cs="Arial"/>
          <w:rtl/>
        </w:rPr>
        <w:t>הילה שמואל</w:t>
      </w:r>
    </w:p>
    <w:p w14:paraId="4BF13626" w14:textId="1E680660" w:rsidR="00CF4577" w:rsidRDefault="0097512B" w:rsidP="00CF4577">
      <w:pPr>
        <w:rPr>
          <w:rFonts w:ascii="Arial" w:hAnsi="Arial" w:cs="Arial"/>
          <w:rtl/>
        </w:rPr>
      </w:pPr>
      <w:r>
        <w:rPr>
          <w:rFonts w:ascii="Arial" w:hAnsi="Arial" w:cs="Arial" w:hint="cs"/>
          <w:rtl/>
        </w:rPr>
        <w:t xml:space="preserve">כתובת </w:t>
      </w:r>
      <w:r w:rsidR="00CF4577">
        <w:rPr>
          <w:rFonts w:ascii="Arial" w:hAnsi="Arial" w:cs="Arial"/>
          <w:rtl/>
        </w:rPr>
        <w:t xml:space="preserve">מייל </w:t>
      </w:r>
      <w:hyperlink r:id="rId4" w:history="1">
        <w:r w:rsidR="00CF4577">
          <w:rPr>
            <w:rStyle w:val="Hyperlink"/>
            <w:rFonts w:hint="cs"/>
          </w:rPr>
          <w:t>edupb7t@br7.org.il</w:t>
        </w:r>
      </w:hyperlink>
    </w:p>
    <w:p w14:paraId="17C94B8C" w14:textId="651C74E5" w:rsidR="00364FD0" w:rsidRDefault="00364FD0" w:rsidP="00CF4577">
      <w:pPr>
        <w:rPr>
          <w:rFonts w:ascii="Arial" w:hAnsi="Arial" w:cs="Arial"/>
          <w:rtl/>
        </w:rPr>
      </w:pPr>
      <w:r>
        <w:rPr>
          <w:rFonts w:ascii="Arial" w:hAnsi="Arial" w:cs="Arial" w:hint="cs"/>
          <w:rtl/>
        </w:rPr>
        <w:t>יש לפנות להילה בכל הקשור לתכני הלימוד והיעדרות משיעורים.</w:t>
      </w:r>
    </w:p>
    <w:p w14:paraId="35409839" w14:textId="77777777" w:rsidR="003C0278" w:rsidRDefault="003C0278" w:rsidP="00CF4577">
      <w:pPr>
        <w:rPr>
          <w:rFonts w:ascii="Arial" w:hAnsi="Arial" w:cs="Arial"/>
          <w:u w:val="single"/>
          <w:rtl/>
        </w:rPr>
      </w:pPr>
    </w:p>
    <w:p w14:paraId="17E5E33C" w14:textId="0A1C99B4" w:rsidR="0097512B" w:rsidRDefault="003C0278" w:rsidP="00CF4577">
      <w:pPr>
        <w:rPr>
          <w:rFonts w:ascii="Arial" w:hAnsi="Arial" w:cs="Arial"/>
          <w:rtl/>
        </w:rPr>
      </w:pPr>
      <w:r w:rsidRPr="003C0278">
        <w:rPr>
          <w:rFonts w:ascii="Arial" w:hAnsi="Arial" w:cs="Arial" w:hint="cs"/>
          <w:u w:val="single"/>
          <w:rtl/>
        </w:rPr>
        <w:t>תיאור הקורס ומטרותיו</w:t>
      </w:r>
      <w:r>
        <w:rPr>
          <w:rFonts w:ascii="Arial" w:hAnsi="Arial" w:cs="Arial" w:hint="cs"/>
          <w:rtl/>
        </w:rPr>
        <w:t>:</w:t>
      </w:r>
    </w:p>
    <w:p w14:paraId="06413D73" w14:textId="14557E99" w:rsidR="003C0278" w:rsidRDefault="003C0278" w:rsidP="00CF4577">
      <w:pPr>
        <w:rPr>
          <w:rFonts w:ascii="Arial" w:hAnsi="Arial" w:cs="Arial"/>
          <w:rtl/>
        </w:rPr>
      </w:pPr>
      <w:r>
        <w:rPr>
          <w:rFonts w:ascii="Arial" w:hAnsi="Arial" w:cs="Arial" w:hint="cs"/>
          <w:rtl/>
        </w:rPr>
        <w:t>מטרת הקורס היא להכיר את ההיסטוריה של התיאטרון ואת ההיבטים העיקריים של אמנות התיאטרון. הקורס יכלול צפיה בהצגות ושמיעת הרצאות. חלק מן ההרצאות יהיה בעל אופי תיאורי-היסטורי וחלק אחר יעסוק בהיבטים מעשיים של אמנות התיאטרון, כגון בימוי, משחק, מוסיקה, תפאורה, תאורה וכיו"ב.</w:t>
      </w:r>
    </w:p>
    <w:p w14:paraId="2EE6731F" w14:textId="3A7B4842" w:rsidR="003C0278" w:rsidRDefault="003C0278" w:rsidP="00CF4577">
      <w:pPr>
        <w:rPr>
          <w:rFonts w:ascii="Arial" w:hAnsi="Arial" w:cs="Arial"/>
          <w:u w:val="single"/>
          <w:rtl/>
        </w:rPr>
      </w:pPr>
      <w:r w:rsidRPr="003C0278">
        <w:rPr>
          <w:rFonts w:ascii="Arial" w:hAnsi="Arial" w:cs="Arial" w:hint="cs"/>
          <w:u w:val="single"/>
          <w:rtl/>
        </w:rPr>
        <w:t>דרישות הקורס:</w:t>
      </w:r>
    </w:p>
    <w:p w14:paraId="268FE1B2" w14:textId="762E8AE2" w:rsidR="003C0278" w:rsidRDefault="003C0278" w:rsidP="00CF4577">
      <w:pPr>
        <w:rPr>
          <w:rFonts w:ascii="Arial" w:hAnsi="Arial" w:cs="Arial"/>
          <w:sz w:val="28"/>
          <w:szCs w:val="28"/>
          <w:rtl/>
        </w:rPr>
      </w:pPr>
      <w:r w:rsidRPr="003C0278">
        <w:rPr>
          <w:rFonts w:ascii="Arial" w:hAnsi="Arial" w:cs="Arial" w:hint="cs"/>
          <w:sz w:val="28"/>
          <w:szCs w:val="28"/>
          <w:rtl/>
        </w:rPr>
        <w:t>נוכחות חובה בהרצאות ובהצגות</w:t>
      </w:r>
      <w:r>
        <w:rPr>
          <w:rFonts w:ascii="Arial" w:hAnsi="Arial" w:cs="Arial" w:hint="cs"/>
          <w:sz w:val="28"/>
          <w:szCs w:val="28"/>
          <w:rtl/>
        </w:rPr>
        <w:t>.</w:t>
      </w:r>
    </w:p>
    <w:p w14:paraId="7292F01E" w14:textId="07C655CA" w:rsidR="003C0278" w:rsidRDefault="003C0278" w:rsidP="00CF4577">
      <w:pPr>
        <w:rPr>
          <w:rFonts w:ascii="Arial" w:hAnsi="Arial" w:cs="Arial"/>
          <w:rtl/>
        </w:rPr>
      </w:pPr>
      <w:r w:rsidRPr="003C0278">
        <w:rPr>
          <w:rFonts w:ascii="Arial" w:hAnsi="Arial" w:cs="Arial" w:hint="cs"/>
          <w:rtl/>
        </w:rPr>
        <w:t>שימו</w:t>
      </w:r>
      <w:r>
        <w:rPr>
          <w:rFonts w:ascii="Arial" w:hAnsi="Arial" w:cs="Arial" w:hint="cs"/>
          <w:rtl/>
        </w:rPr>
        <w:t xml:space="preserve"> לב" הנוכחות בקורס היא חובה! בגלל מספר המפגשים המצומצם (8 מפגשים בסך הכל), מותר במהלך הקורס להיעדר ממפגש אחר בלבד. ההיעדרות המותרת כוללת בתוכה היעדרות מחמת מחלה, מילואים וכיו"ב. על הסטודנט שייעדר להשלים את החומר בעצמו.</w:t>
      </w:r>
    </w:p>
    <w:p w14:paraId="380DA3FB" w14:textId="56773DA3" w:rsidR="00CF4577" w:rsidRPr="00A50667" w:rsidRDefault="003C0278" w:rsidP="00A50667">
      <w:pPr>
        <w:rPr>
          <w:rFonts w:ascii="Arial" w:hAnsi="Arial" w:cs="Arial"/>
          <w:sz w:val="28"/>
          <w:szCs w:val="28"/>
          <w:rtl/>
        </w:rPr>
      </w:pPr>
      <w:r w:rsidRPr="003C0278">
        <w:rPr>
          <w:rFonts w:ascii="Arial" w:hAnsi="Arial" w:cs="Arial" w:hint="cs"/>
          <w:sz w:val="28"/>
          <w:szCs w:val="28"/>
          <w:rtl/>
        </w:rPr>
        <w:t>בחינה סופית (ציון הבחינה הוא הציון הסופי בקורס)</w:t>
      </w:r>
    </w:p>
    <w:p w14:paraId="7E58985D" w14:textId="4FAAB7CD" w:rsidR="00CF4577" w:rsidRDefault="00CF4577" w:rsidP="00CF4577">
      <w:pPr>
        <w:rPr>
          <w:rFonts w:ascii="Arial" w:hAnsi="Arial" w:cs="Arial"/>
          <w:rtl/>
        </w:rPr>
      </w:pPr>
      <w:r>
        <w:rPr>
          <w:rFonts w:ascii="Arial" w:hAnsi="Arial" w:cs="Arial"/>
          <w:rtl/>
        </w:rPr>
        <w:t>מצ"ב הפירוט של המפגשים בקורס</w:t>
      </w:r>
      <w:r>
        <w:rPr>
          <w:rFonts w:ascii="Arial" w:hAnsi="Arial" w:cs="Arial" w:hint="cs"/>
          <w:rtl/>
        </w:rPr>
        <w:t>:</w:t>
      </w:r>
    </w:p>
    <w:tbl>
      <w:tblPr>
        <w:bidiVisual/>
        <w:tblW w:w="10639" w:type="dxa"/>
        <w:tblInd w:w="126" w:type="dxa"/>
        <w:tblCellMar>
          <w:left w:w="0" w:type="dxa"/>
          <w:right w:w="0" w:type="dxa"/>
        </w:tblCellMar>
        <w:tblLook w:val="04A0" w:firstRow="1" w:lastRow="0" w:firstColumn="1" w:lastColumn="0" w:noHBand="0" w:noVBand="1"/>
      </w:tblPr>
      <w:tblGrid>
        <w:gridCol w:w="521"/>
        <w:gridCol w:w="1425"/>
        <w:gridCol w:w="746"/>
        <w:gridCol w:w="2263"/>
        <w:gridCol w:w="2552"/>
        <w:gridCol w:w="3132"/>
      </w:tblGrid>
      <w:tr w:rsidR="00CF4577" w14:paraId="0A4C8446" w14:textId="77777777" w:rsidTr="00CF4577">
        <w:trPr>
          <w:trHeight w:val="315"/>
        </w:trPr>
        <w:tc>
          <w:tcPr>
            <w:tcW w:w="521"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7DED84B5" w14:textId="77777777" w:rsidR="00CF4577" w:rsidRDefault="00CF4577">
            <w:pPr>
              <w:rPr>
                <w:rFonts w:ascii="David" w:hAnsi="David" w:cs="David"/>
                <w:b/>
                <w:bCs/>
                <w:color w:val="000000"/>
              </w:rPr>
            </w:pPr>
            <w:r>
              <w:rPr>
                <w:rFonts w:ascii="David" w:hAnsi="David" w:cs="David"/>
                <w:b/>
                <w:bCs/>
                <w:color w:val="000000"/>
                <w:rtl/>
              </w:rPr>
              <w:t xml:space="preserve">יום </w:t>
            </w:r>
          </w:p>
        </w:tc>
        <w:tc>
          <w:tcPr>
            <w:tcW w:w="142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1C090247" w14:textId="77777777" w:rsidR="00CF4577" w:rsidRDefault="00CF4577">
            <w:pPr>
              <w:rPr>
                <w:rFonts w:ascii="David" w:hAnsi="David" w:cs="David"/>
                <w:b/>
                <w:bCs/>
                <w:color w:val="000000"/>
                <w:rtl/>
              </w:rPr>
            </w:pPr>
            <w:r>
              <w:rPr>
                <w:rFonts w:ascii="David" w:hAnsi="David" w:cs="David"/>
                <w:b/>
                <w:bCs/>
                <w:color w:val="000000"/>
                <w:rtl/>
              </w:rPr>
              <w:t>תאריך</w:t>
            </w:r>
          </w:p>
        </w:tc>
        <w:tc>
          <w:tcPr>
            <w:tcW w:w="746"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0A90E46" w14:textId="77777777" w:rsidR="00CF4577" w:rsidRDefault="00CF4577">
            <w:pPr>
              <w:rPr>
                <w:rFonts w:ascii="David" w:hAnsi="David" w:cs="David"/>
                <w:b/>
                <w:bCs/>
                <w:color w:val="000000"/>
              </w:rPr>
            </w:pPr>
            <w:r>
              <w:rPr>
                <w:rFonts w:ascii="David" w:hAnsi="David" w:cs="David"/>
                <w:b/>
                <w:bCs/>
                <w:color w:val="000000"/>
                <w:rtl/>
              </w:rPr>
              <w:t>שעה</w:t>
            </w:r>
          </w:p>
        </w:tc>
        <w:tc>
          <w:tcPr>
            <w:tcW w:w="2263"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10955AEA" w14:textId="77777777" w:rsidR="00CF4577" w:rsidRDefault="00CF4577">
            <w:pPr>
              <w:rPr>
                <w:rFonts w:ascii="David" w:hAnsi="David" w:cs="David"/>
                <w:b/>
                <w:bCs/>
                <w:color w:val="000000"/>
                <w:rtl/>
              </w:rPr>
            </w:pPr>
            <w:r>
              <w:rPr>
                <w:rFonts w:ascii="David" w:hAnsi="David" w:cs="David"/>
                <w:b/>
                <w:bCs/>
                <w:color w:val="000000"/>
                <w:rtl/>
              </w:rPr>
              <w:t>תוכן</w:t>
            </w:r>
          </w:p>
        </w:tc>
        <w:tc>
          <w:tcPr>
            <w:tcW w:w="2552"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CCD816C" w14:textId="77777777" w:rsidR="00CF4577" w:rsidRDefault="00CF4577">
            <w:pPr>
              <w:rPr>
                <w:rFonts w:ascii="David" w:hAnsi="David" w:cs="David"/>
                <w:b/>
                <w:bCs/>
                <w:color w:val="000000"/>
                <w:rtl/>
              </w:rPr>
            </w:pPr>
            <w:r>
              <w:rPr>
                <w:rFonts w:ascii="David" w:hAnsi="David" w:cs="David"/>
                <w:b/>
                <w:bCs/>
                <w:color w:val="000000"/>
                <w:rtl/>
              </w:rPr>
              <w:t>תיאטרון</w:t>
            </w:r>
          </w:p>
        </w:tc>
        <w:tc>
          <w:tcPr>
            <w:tcW w:w="3132"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02EAF1D7" w14:textId="77777777" w:rsidR="00CF4577" w:rsidRDefault="00CF4577">
            <w:pPr>
              <w:rPr>
                <w:rFonts w:ascii="David" w:hAnsi="David" w:cs="David"/>
                <w:b/>
                <w:bCs/>
                <w:color w:val="000000"/>
                <w:rtl/>
              </w:rPr>
            </w:pPr>
            <w:r>
              <w:rPr>
                <w:rFonts w:ascii="David" w:hAnsi="David" w:cs="David"/>
                <w:b/>
                <w:bCs/>
                <w:color w:val="000000"/>
                <w:rtl/>
              </w:rPr>
              <w:t>פירוט</w:t>
            </w:r>
          </w:p>
        </w:tc>
      </w:tr>
      <w:tr w:rsidR="00CF4577" w14:paraId="7C892391" w14:textId="77777777" w:rsidTr="00CF4577">
        <w:trPr>
          <w:trHeight w:val="300"/>
        </w:trPr>
        <w:tc>
          <w:tcPr>
            <w:tcW w:w="52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7B29A1" w14:textId="77777777" w:rsidR="00CF4577" w:rsidRDefault="00CF4577">
            <w:pPr>
              <w:rPr>
                <w:rFonts w:ascii="David" w:hAnsi="David" w:cs="David"/>
                <w:color w:val="000000"/>
                <w:rtl/>
              </w:rPr>
            </w:pPr>
            <w:r>
              <w:rPr>
                <w:rFonts w:ascii="David" w:hAnsi="David" w:cs="David"/>
                <w:color w:val="000000"/>
                <w:rtl/>
              </w:rPr>
              <w:t>א/ב</w:t>
            </w:r>
          </w:p>
        </w:tc>
        <w:tc>
          <w:tcPr>
            <w:tcW w:w="1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F8D8CC" w14:textId="77777777" w:rsidR="00CF4577" w:rsidRDefault="00CF4577">
            <w:pPr>
              <w:bidi w:val="0"/>
              <w:jc w:val="right"/>
              <w:rPr>
                <w:rFonts w:ascii="David" w:hAnsi="David" w:cs="David"/>
                <w:color w:val="000000"/>
                <w:rtl/>
              </w:rPr>
            </w:pPr>
            <w:r>
              <w:rPr>
                <w:rFonts w:ascii="David" w:hAnsi="David" w:cs="David"/>
                <w:color w:val="000000"/>
              </w:rPr>
              <w:t>20-21/11/2022</w:t>
            </w:r>
          </w:p>
        </w:tc>
        <w:tc>
          <w:tcPr>
            <w:tcW w:w="74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A1FA77" w14:textId="77777777" w:rsidR="00CF4577" w:rsidRDefault="00CF4577">
            <w:pPr>
              <w:bidi w:val="0"/>
              <w:jc w:val="right"/>
              <w:rPr>
                <w:rFonts w:ascii="David" w:hAnsi="David" w:cs="David"/>
                <w:color w:val="000000"/>
                <w:rtl/>
              </w:rPr>
            </w:pPr>
            <w:r>
              <w:rPr>
                <w:rFonts w:ascii="David" w:hAnsi="David" w:cs="David"/>
                <w:color w:val="000000"/>
              </w:rPr>
              <w:t>20:30</w:t>
            </w:r>
          </w:p>
        </w:tc>
        <w:tc>
          <w:tcPr>
            <w:tcW w:w="22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127C1F" w14:textId="77777777" w:rsidR="00CF4577" w:rsidRDefault="00CF4577">
            <w:pPr>
              <w:rPr>
                <w:rFonts w:ascii="David" w:hAnsi="David" w:cs="David"/>
                <w:color w:val="000000"/>
                <w:rtl/>
              </w:rPr>
            </w:pPr>
            <w:r>
              <w:rPr>
                <w:rFonts w:ascii="David" w:hAnsi="David" w:cs="David"/>
                <w:color w:val="000000"/>
                <w:rtl/>
              </w:rPr>
              <w:t>אלף שמשות זוהרות - תיאטרון גשר</w:t>
            </w:r>
          </w:p>
        </w:tc>
        <w:tc>
          <w:tcPr>
            <w:tcW w:w="25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30A9C0" w14:textId="77777777" w:rsidR="00CF4577" w:rsidRDefault="00CF4577">
            <w:pPr>
              <w:rPr>
                <w:rFonts w:ascii="David" w:hAnsi="David" w:cs="David"/>
                <w:color w:val="000000"/>
              </w:rPr>
            </w:pPr>
            <w:r>
              <w:rPr>
                <w:rFonts w:ascii="David" w:hAnsi="David" w:cs="David"/>
                <w:color w:val="000000"/>
                <w:rtl/>
              </w:rPr>
              <w:t>תיאטרון באר שבע - אולם 1</w:t>
            </w:r>
          </w:p>
        </w:tc>
        <w:tc>
          <w:tcPr>
            <w:tcW w:w="31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ECE139" w14:textId="77777777" w:rsidR="00CF4577" w:rsidRDefault="00CF4577">
            <w:pPr>
              <w:rPr>
                <w:rFonts w:ascii="David" w:hAnsi="David" w:cs="David"/>
                <w:color w:val="000000"/>
              </w:rPr>
            </w:pPr>
            <w:r>
              <w:rPr>
                <w:rFonts w:ascii="David" w:hAnsi="David" w:cs="David"/>
                <w:color w:val="000000"/>
                <w:rtl/>
              </w:rPr>
              <w:t>הצגה - השתבצות עצמית לפי מקומות פנויים</w:t>
            </w:r>
          </w:p>
        </w:tc>
      </w:tr>
      <w:tr w:rsidR="00CF4577" w14:paraId="35DE0B9D" w14:textId="77777777" w:rsidTr="00CF4577">
        <w:trPr>
          <w:trHeight w:val="300"/>
        </w:trPr>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26660A" w14:textId="77777777" w:rsidR="00CF4577" w:rsidRDefault="00CF4577">
            <w:pPr>
              <w:rPr>
                <w:rFonts w:ascii="David" w:hAnsi="David" w:cs="David"/>
                <w:color w:val="000000"/>
                <w:rtl/>
              </w:rPr>
            </w:pPr>
            <w:r>
              <w:rPr>
                <w:rFonts w:ascii="David" w:hAnsi="David" w:cs="David"/>
                <w:color w:val="000000"/>
                <w:rtl/>
              </w:rPr>
              <w:t>א</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256AEB" w14:textId="77777777" w:rsidR="00CF4577" w:rsidRDefault="00CF4577">
            <w:pPr>
              <w:bidi w:val="0"/>
              <w:jc w:val="right"/>
              <w:rPr>
                <w:rFonts w:ascii="David" w:hAnsi="David" w:cs="David"/>
                <w:color w:val="000000"/>
                <w:rtl/>
              </w:rPr>
            </w:pPr>
            <w:r>
              <w:rPr>
                <w:rFonts w:ascii="David" w:hAnsi="David" w:cs="David"/>
                <w:color w:val="000000"/>
              </w:rPr>
              <w:t>27/11/2022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8398AD" w14:textId="77777777" w:rsidR="00CF4577" w:rsidRDefault="00CF4577">
            <w:pPr>
              <w:rPr>
                <w:rFonts w:ascii="David" w:hAnsi="David" w:cs="David"/>
                <w:color w:val="000000"/>
                <w:rtl/>
              </w:rPr>
            </w:pPr>
            <w:r>
              <w:rPr>
                <w:rFonts w:ascii="David" w:hAnsi="David" w:cs="David"/>
                <w:color w:val="000000"/>
                <w:rtl/>
              </w:rPr>
              <w:t>18:00, 20:30</w:t>
            </w:r>
          </w:p>
        </w:tc>
        <w:tc>
          <w:tcPr>
            <w:tcW w:w="22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8526D9" w14:textId="77777777" w:rsidR="00CF4577" w:rsidRDefault="00CF4577">
            <w:pPr>
              <w:rPr>
                <w:rFonts w:ascii="David" w:hAnsi="David" w:cs="David"/>
                <w:color w:val="000000"/>
                <w:rtl/>
              </w:rPr>
            </w:pPr>
            <w:r>
              <w:rPr>
                <w:rFonts w:ascii="David" w:hAnsi="David" w:cs="David"/>
                <w:color w:val="000000"/>
                <w:rtl/>
              </w:rPr>
              <w:t>המכוער</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0325D" w14:textId="77777777" w:rsidR="00CF4577" w:rsidRDefault="00CF4577">
            <w:pPr>
              <w:rPr>
                <w:rFonts w:ascii="David" w:hAnsi="David" w:cs="David"/>
                <w:color w:val="000000"/>
                <w:rtl/>
              </w:rPr>
            </w:pPr>
            <w:r>
              <w:rPr>
                <w:rFonts w:ascii="David" w:hAnsi="David" w:cs="David"/>
                <w:color w:val="000000"/>
                <w:rtl/>
              </w:rPr>
              <w:t>גודמן- בית ספר למשחק בנגב</w:t>
            </w:r>
          </w:p>
        </w:tc>
        <w:tc>
          <w:tcPr>
            <w:tcW w:w="31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090A54" w14:textId="77777777" w:rsidR="00CF4577" w:rsidRDefault="00CF4577">
            <w:pPr>
              <w:rPr>
                <w:rFonts w:ascii="David" w:hAnsi="David" w:cs="David"/>
                <w:color w:val="000000"/>
                <w:rtl/>
              </w:rPr>
            </w:pPr>
            <w:r>
              <w:rPr>
                <w:rFonts w:ascii="David" w:hAnsi="David" w:cs="David"/>
                <w:color w:val="000000"/>
                <w:rtl/>
              </w:rPr>
              <w:t>הצגה - השתבצות עצמית לפי מקומות פנויים</w:t>
            </w:r>
          </w:p>
        </w:tc>
      </w:tr>
      <w:tr w:rsidR="00CF4577" w14:paraId="29CEF8DE" w14:textId="77777777" w:rsidTr="00CF4577">
        <w:trPr>
          <w:trHeight w:val="300"/>
        </w:trPr>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704A5F" w14:textId="77777777" w:rsidR="00CF4577" w:rsidRDefault="00CF4577">
            <w:pPr>
              <w:bidi w:val="0"/>
              <w:rPr>
                <w:rFonts w:ascii="David" w:hAnsi="David" w:cs="David"/>
                <w:color w:val="000000"/>
                <w:rtl/>
              </w:rPr>
            </w:pPr>
            <w:r>
              <w:rPr>
                <w:rFonts w:ascii="David" w:hAnsi="David" w:cs="David"/>
                <w:color w:val="000000"/>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E1EB2A" w14:textId="77777777" w:rsidR="00CF4577" w:rsidRDefault="00CF4577">
            <w:pPr>
              <w:bidi w:val="0"/>
              <w:jc w:val="right"/>
              <w:rPr>
                <w:rFonts w:ascii="David" w:hAnsi="David" w:cs="David"/>
                <w:color w:val="000000"/>
                <w:rtl/>
              </w:rPr>
            </w:pPr>
            <w:r>
              <w:rPr>
                <w:rFonts w:ascii="David" w:hAnsi="David" w:cs="David"/>
                <w:color w:val="000000"/>
              </w:rPr>
              <w:t>1-7/12/22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077D22" w14:textId="77777777" w:rsidR="00CF4577" w:rsidRDefault="00CF4577">
            <w:pPr>
              <w:bidi w:val="0"/>
              <w:jc w:val="right"/>
              <w:rPr>
                <w:rFonts w:ascii="David" w:hAnsi="David" w:cs="David"/>
                <w:color w:val="000000"/>
              </w:rPr>
            </w:pPr>
            <w:r>
              <w:rPr>
                <w:rFonts w:ascii="David" w:hAnsi="David" w:cs="David"/>
                <w:color w:val="000000"/>
              </w:rPr>
              <w:t>20:30</w:t>
            </w:r>
          </w:p>
        </w:tc>
        <w:tc>
          <w:tcPr>
            <w:tcW w:w="22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5830C9" w14:textId="77777777" w:rsidR="00CF4577" w:rsidRDefault="00CF4577">
            <w:pPr>
              <w:rPr>
                <w:rFonts w:ascii="David" w:hAnsi="David" w:cs="David"/>
                <w:color w:val="000000"/>
              </w:rPr>
            </w:pPr>
            <w:r>
              <w:rPr>
                <w:rFonts w:ascii="David" w:hAnsi="David" w:cs="David"/>
                <w:color w:val="000000"/>
                <w:rtl/>
              </w:rPr>
              <w:t>טופס 17</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5441AB" w14:textId="77777777" w:rsidR="00CF4577" w:rsidRDefault="00CF4577">
            <w:pPr>
              <w:rPr>
                <w:rFonts w:ascii="David" w:hAnsi="David" w:cs="David"/>
                <w:color w:val="000000"/>
              </w:rPr>
            </w:pPr>
            <w:r>
              <w:rPr>
                <w:rFonts w:ascii="David" w:hAnsi="David" w:cs="David"/>
                <w:color w:val="000000"/>
                <w:rtl/>
              </w:rPr>
              <w:t>תיאטרון באר שבע - אולם 3</w:t>
            </w:r>
          </w:p>
        </w:tc>
        <w:tc>
          <w:tcPr>
            <w:tcW w:w="31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8353C" w14:textId="77777777" w:rsidR="00CF4577" w:rsidRDefault="00CF4577">
            <w:pPr>
              <w:rPr>
                <w:rFonts w:ascii="David" w:hAnsi="David" w:cs="David"/>
                <w:color w:val="000000"/>
              </w:rPr>
            </w:pPr>
            <w:r>
              <w:rPr>
                <w:rFonts w:ascii="David" w:hAnsi="David" w:cs="David"/>
                <w:color w:val="000000"/>
                <w:rtl/>
              </w:rPr>
              <w:t>הצגה - השתבצות עצמית לפי מקומות פנויים</w:t>
            </w:r>
          </w:p>
        </w:tc>
      </w:tr>
      <w:tr w:rsidR="00CF4577" w14:paraId="39578246" w14:textId="77777777" w:rsidTr="00CF4577">
        <w:trPr>
          <w:trHeight w:val="300"/>
        </w:trPr>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2E2DBA" w14:textId="77777777" w:rsidR="00CF4577" w:rsidRDefault="00CF4577">
            <w:pPr>
              <w:rPr>
                <w:rFonts w:ascii="David" w:hAnsi="David" w:cs="David"/>
                <w:color w:val="000000"/>
                <w:rtl/>
              </w:rPr>
            </w:pPr>
            <w:r>
              <w:rPr>
                <w:rFonts w:ascii="David" w:hAnsi="David" w:cs="David"/>
                <w:color w:val="000000"/>
                <w:rtl/>
              </w:rPr>
              <w:t>א</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CDA36" w14:textId="77777777" w:rsidR="00CF4577" w:rsidRDefault="00CF4577">
            <w:pPr>
              <w:rPr>
                <w:rFonts w:ascii="David" w:hAnsi="David" w:cs="David"/>
                <w:color w:val="000000"/>
                <w:rtl/>
              </w:rPr>
            </w:pPr>
            <w:r>
              <w:rPr>
                <w:rFonts w:ascii="David" w:hAnsi="David" w:cs="David"/>
                <w:color w:val="000000"/>
                <w:rtl/>
              </w:rPr>
              <w:t>11/12/2022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C38CF" w14:textId="77777777" w:rsidR="00CF4577" w:rsidRDefault="00CF4577">
            <w:pPr>
              <w:rPr>
                <w:rFonts w:ascii="David" w:hAnsi="David" w:cs="David"/>
                <w:color w:val="000000"/>
                <w:rtl/>
              </w:rPr>
            </w:pPr>
            <w:r>
              <w:rPr>
                <w:rFonts w:ascii="David" w:hAnsi="David" w:cs="David"/>
                <w:color w:val="000000"/>
                <w:rtl/>
              </w:rPr>
              <w:t>18:00</w:t>
            </w:r>
          </w:p>
        </w:tc>
        <w:tc>
          <w:tcPr>
            <w:tcW w:w="22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CC4C51" w14:textId="77777777" w:rsidR="00CF4577" w:rsidRDefault="00CF4577">
            <w:pPr>
              <w:rPr>
                <w:rFonts w:ascii="David" w:hAnsi="David" w:cs="David"/>
                <w:color w:val="000000"/>
                <w:rtl/>
              </w:rPr>
            </w:pPr>
            <w:r>
              <w:rPr>
                <w:rFonts w:ascii="David" w:hAnsi="David" w:cs="David"/>
                <w:color w:val="000000"/>
                <w:rtl/>
              </w:rPr>
              <w:t>הרצאה כפולה- ממחזה להצגה</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98A7A6" w14:textId="77777777" w:rsidR="00CF4577" w:rsidRDefault="00CF4577">
            <w:pPr>
              <w:rPr>
                <w:rFonts w:ascii="David" w:hAnsi="David" w:cs="David"/>
                <w:color w:val="000000"/>
                <w:rtl/>
              </w:rPr>
            </w:pPr>
            <w:r>
              <w:rPr>
                <w:rFonts w:ascii="David" w:hAnsi="David" w:cs="David"/>
                <w:color w:val="000000"/>
                <w:rtl/>
              </w:rPr>
              <w:t>תיאטרון באר שבע - אולם 2</w:t>
            </w:r>
          </w:p>
        </w:tc>
        <w:tc>
          <w:tcPr>
            <w:tcW w:w="31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647E8B" w14:textId="00AD8797" w:rsidR="00CF4577" w:rsidRDefault="00CF4577" w:rsidP="000A2210">
            <w:pPr>
              <w:bidi w:val="0"/>
              <w:jc w:val="right"/>
              <w:rPr>
                <w:rFonts w:ascii="David" w:hAnsi="David" w:cs="David"/>
                <w:color w:val="000000"/>
                <w:rtl/>
              </w:rPr>
            </w:pPr>
            <w:r>
              <w:rPr>
                <w:rFonts w:ascii="David" w:hAnsi="David" w:cs="David"/>
                <w:color w:val="000000"/>
              </w:rPr>
              <w:t> </w:t>
            </w:r>
          </w:p>
        </w:tc>
      </w:tr>
      <w:tr w:rsidR="00CF4577" w14:paraId="0C07BD88" w14:textId="77777777" w:rsidTr="00CF4577">
        <w:trPr>
          <w:trHeight w:val="300"/>
        </w:trPr>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2D80DB" w14:textId="77777777" w:rsidR="00CF4577" w:rsidRDefault="00CF4577">
            <w:pPr>
              <w:rPr>
                <w:rFonts w:ascii="David" w:hAnsi="David" w:cs="David"/>
                <w:color w:val="000000"/>
                <w:rtl/>
              </w:rPr>
            </w:pPr>
            <w:r>
              <w:rPr>
                <w:rFonts w:ascii="David" w:hAnsi="David" w:cs="David"/>
                <w:color w:val="000000"/>
                <w:rtl/>
              </w:rPr>
              <w:t>א</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B55211" w14:textId="77777777" w:rsidR="00CF4577" w:rsidRDefault="00CF4577">
            <w:pPr>
              <w:rPr>
                <w:rFonts w:ascii="David" w:hAnsi="David" w:cs="David"/>
                <w:color w:val="000000"/>
                <w:rtl/>
              </w:rPr>
            </w:pPr>
            <w:r>
              <w:rPr>
                <w:rFonts w:ascii="David" w:hAnsi="David" w:cs="David"/>
                <w:color w:val="000000"/>
                <w:rtl/>
              </w:rPr>
              <w:t>25/12/2022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19F712" w14:textId="77777777" w:rsidR="00CF4577" w:rsidRDefault="00CF4577">
            <w:pPr>
              <w:rPr>
                <w:rFonts w:ascii="David" w:hAnsi="David" w:cs="David"/>
                <w:color w:val="000000"/>
              </w:rPr>
            </w:pPr>
            <w:r>
              <w:rPr>
                <w:rFonts w:ascii="David" w:hAnsi="David" w:cs="David"/>
                <w:color w:val="000000"/>
                <w:rtl/>
              </w:rPr>
              <w:t>18:00, 20:30</w:t>
            </w:r>
          </w:p>
        </w:tc>
        <w:tc>
          <w:tcPr>
            <w:tcW w:w="22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83D6A" w14:textId="77777777" w:rsidR="00CF4577" w:rsidRDefault="00CF4577">
            <w:pPr>
              <w:rPr>
                <w:rFonts w:ascii="David" w:hAnsi="David" w:cs="David"/>
                <w:color w:val="000000"/>
                <w:rtl/>
              </w:rPr>
            </w:pPr>
            <w:r>
              <w:rPr>
                <w:rFonts w:ascii="David" w:hAnsi="David" w:cs="David"/>
                <w:color w:val="000000"/>
                <w:rtl/>
              </w:rPr>
              <w:t>הכיתה שלנו- פעמיים</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8D71D" w14:textId="77777777" w:rsidR="00CF4577" w:rsidRDefault="00CF4577">
            <w:pPr>
              <w:rPr>
                <w:rFonts w:ascii="David" w:hAnsi="David" w:cs="David"/>
                <w:color w:val="000000"/>
                <w:rtl/>
              </w:rPr>
            </w:pPr>
            <w:r>
              <w:rPr>
                <w:rFonts w:ascii="David" w:hAnsi="David" w:cs="David"/>
                <w:color w:val="000000"/>
                <w:rtl/>
              </w:rPr>
              <w:t>גודמן- בית ספר למשחק בנגב</w:t>
            </w:r>
          </w:p>
        </w:tc>
        <w:tc>
          <w:tcPr>
            <w:tcW w:w="31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F13194" w14:textId="77777777" w:rsidR="00CF4577" w:rsidRDefault="00CF4577">
            <w:pPr>
              <w:rPr>
                <w:rFonts w:ascii="David" w:hAnsi="David" w:cs="David"/>
                <w:color w:val="000000"/>
                <w:rtl/>
              </w:rPr>
            </w:pPr>
            <w:r>
              <w:rPr>
                <w:rFonts w:ascii="David" w:hAnsi="David" w:cs="David"/>
                <w:color w:val="000000"/>
                <w:rtl/>
              </w:rPr>
              <w:t>הצגה - השתבצות עצמית לפי מקומות פנויים</w:t>
            </w:r>
          </w:p>
        </w:tc>
      </w:tr>
      <w:tr w:rsidR="00CF4577" w14:paraId="12D466CF" w14:textId="77777777" w:rsidTr="00CF4577">
        <w:trPr>
          <w:trHeight w:val="300"/>
        </w:trPr>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FEB7D1" w14:textId="77777777" w:rsidR="00CF4577" w:rsidRDefault="00CF4577">
            <w:pPr>
              <w:rPr>
                <w:rFonts w:ascii="David" w:hAnsi="David" w:cs="David"/>
                <w:color w:val="000000"/>
                <w:rtl/>
              </w:rPr>
            </w:pPr>
            <w:r>
              <w:rPr>
                <w:rFonts w:ascii="David" w:hAnsi="David" w:cs="David"/>
                <w:color w:val="000000"/>
                <w:rtl/>
              </w:rPr>
              <w:t>א</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DE8341" w14:textId="77777777" w:rsidR="00CF4577" w:rsidRDefault="00CF4577">
            <w:pPr>
              <w:rPr>
                <w:rFonts w:ascii="David" w:hAnsi="David" w:cs="David"/>
                <w:color w:val="000000"/>
                <w:rtl/>
              </w:rPr>
            </w:pPr>
            <w:r>
              <w:rPr>
                <w:rFonts w:ascii="David" w:hAnsi="David" w:cs="David"/>
                <w:color w:val="000000"/>
                <w:rtl/>
              </w:rPr>
              <w:t>08/01/2022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DFC2D" w14:textId="77777777" w:rsidR="00CF4577" w:rsidRDefault="00CF4577">
            <w:pPr>
              <w:rPr>
                <w:rFonts w:ascii="David" w:hAnsi="David" w:cs="David"/>
                <w:color w:val="000000"/>
                <w:rtl/>
              </w:rPr>
            </w:pPr>
            <w:r>
              <w:rPr>
                <w:rFonts w:ascii="David" w:hAnsi="David" w:cs="David"/>
                <w:color w:val="000000"/>
                <w:rtl/>
              </w:rPr>
              <w:t>18:00</w:t>
            </w:r>
          </w:p>
        </w:tc>
        <w:tc>
          <w:tcPr>
            <w:tcW w:w="22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A02098" w14:textId="77777777" w:rsidR="00CF4577" w:rsidRDefault="00CF4577">
            <w:pPr>
              <w:rPr>
                <w:rFonts w:ascii="David" w:hAnsi="David" w:cs="David"/>
                <w:color w:val="000000"/>
                <w:rtl/>
              </w:rPr>
            </w:pPr>
            <w:r>
              <w:rPr>
                <w:rFonts w:ascii="David" w:hAnsi="David" w:cs="David"/>
                <w:color w:val="000000"/>
                <w:rtl/>
              </w:rPr>
              <w:t>הרצאה כפולה- כתיבה לתיאטרון</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0F1D52" w14:textId="77777777" w:rsidR="00CF4577" w:rsidRDefault="00CF4577">
            <w:pPr>
              <w:rPr>
                <w:rFonts w:ascii="David" w:hAnsi="David" w:cs="David"/>
                <w:color w:val="000000"/>
                <w:rtl/>
              </w:rPr>
            </w:pPr>
            <w:r>
              <w:rPr>
                <w:rFonts w:ascii="David" w:hAnsi="David" w:cs="David"/>
                <w:color w:val="000000"/>
                <w:rtl/>
              </w:rPr>
              <w:t>תיאטרון באר שבע - אולם 2</w:t>
            </w:r>
          </w:p>
        </w:tc>
        <w:tc>
          <w:tcPr>
            <w:tcW w:w="31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E48BD0" w14:textId="0B058A4B" w:rsidR="00CF4577" w:rsidRDefault="00CF4577" w:rsidP="000A2210">
            <w:pPr>
              <w:bidi w:val="0"/>
              <w:jc w:val="right"/>
              <w:rPr>
                <w:rFonts w:ascii="David" w:hAnsi="David" w:cs="David"/>
                <w:color w:val="000000"/>
              </w:rPr>
            </w:pPr>
            <w:r>
              <w:rPr>
                <w:rFonts w:ascii="David" w:hAnsi="David" w:cs="David"/>
                <w:color w:val="000000"/>
              </w:rPr>
              <w:t> </w:t>
            </w:r>
          </w:p>
        </w:tc>
      </w:tr>
      <w:tr w:rsidR="00CF4577" w14:paraId="7C0E4903" w14:textId="77777777" w:rsidTr="00CF4577">
        <w:trPr>
          <w:trHeight w:val="300"/>
        </w:trPr>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78DF2C" w14:textId="77777777" w:rsidR="00CF4577" w:rsidRDefault="00CF4577">
            <w:pPr>
              <w:rPr>
                <w:rFonts w:ascii="David" w:hAnsi="David" w:cs="David"/>
                <w:color w:val="000000"/>
                <w:rtl/>
              </w:rPr>
            </w:pPr>
            <w:r>
              <w:rPr>
                <w:rFonts w:ascii="David" w:hAnsi="David" w:cs="David"/>
                <w:color w:val="000000"/>
                <w:rtl/>
              </w:rPr>
              <w:t>א/ב</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16A23B" w14:textId="77777777" w:rsidR="00CF4577" w:rsidRDefault="00CF4577">
            <w:pPr>
              <w:rPr>
                <w:rFonts w:ascii="David" w:hAnsi="David" w:cs="David"/>
                <w:color w:val="000000"/>
                <w:rtl/>
              </w:rPr>
            </w:pPr>
            <w:r>
              <w:rPr>
                <w:rFonts w:ascii="David" w:hAnsi="David" w:cs="David"/>
                <w:color w:val="000000"/>
                <w:rtl/>
              </w:rPr>
              <w:t>15-16/1/2023</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5A8607" w14:textId="77777777" w:rsidR="00CF4577" w:rsidRDefault="00CF4577">
            <w:pPr>
              <w:rPr>
                <w:rFonts w:ascii="David" w:hAnsi="David" w:cs="David"/>
                <w:color w:val="000000"/>
              </w:rPr>
            </w:pPr>
            <w:r>
              <w:rPr>
                <w:rFonts w:ascii="David" w:hAnsi="David" w:cs="David"/>
                <w:color w:val="000000"/>
                <w:rtl/>
              </w:rPr>
              <w:t>20:30</w:t>
            </w:r>
          </w:p>
        </w:tc>
        <w:tc>
          <w:tcPr>
            <w:tcW w:w="22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D49728" w14:textId="77777777" w:rsidR="00CF4577" w:rsidRDefault="00CF4577">
            <w:pPr>
              <w:rPr>
                <w:rFonts w:ascii="David" w:hAnsi="David" w:cs="David"/>
                <w:color w:val="000000"/>
                <w:rtl/>
              </w:rPr>
            </w:pPr>
            <w:r>
              <w:rPr>
                <w:rFonts w:ascii="David" w:hAnsi="David" w:cs="David"/>
                <w:color w:val="000000"/>
                <w:rtl/>
              </w:rPr>
              <w:t xml:space="preserve">ברוכים הבאים </w:t>
            </w:r>
            <w:proofErr w:type="spellStart"/>
            <w:r>
              <w:rPr>
                <w:rFonts w:ascii="David" w:hAnsi="David" w:cs="David"/>
                <w:color w:val="000000"/>
                <w:rtl/>
              </w:rPr>
              <w:t>לגיהנום</w:t>
            </w:r>
            <w:proofErr w:type="spellEnd"/>
            <w:r>
              <w:rPr>
                <w:rFonts w:ascii="David" w:hAnsi="David" w:cs="David"/>
                <w:color w:val="000000"/>
                <w:rtl/>
              </w:rPr>
              <w:t xml:space="preserve"> - בית לסין</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B7A07D" w14:textId="77777777" w:rsidR="00CF4577" w:rsidRDefault="00CF4577">
            <w:pPr>
              <w:rPr>
                <w:rFonts w:ascii="David" w:hAnsi="David" w:cs="David"/>
                <w:color w:val="000000"/>
                <w:rtl/>
              </w:rPr>
            </w:pPr>
            <w:r>
              <w:rPr>
                <w:rFonts w:ascii="David" w:hAnsi="David" w:cs="David"/>
                <w:color w:val="000000"/>
                <w:rtl/>
              </w:rPr>
              <w:t>תיאטרון באר שבע - אולם 1</w:t>
            </w:r>
          </w:p>
        </w:tc>
        <w:tc>
          <w:tcPr>
            <w:tcW w:w="31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94B5C5" w14:textId="77777777" w:rsidR="00CF4577" w:rsidRDefault="00CF4577">
            <w:pPr>
              <w:rPr>
                <w:rFonts w:ascii="David" w:hAnsi="David" w:cs="David"/>
                <w:color w:val="000000"/>
                <w:rtl/>
              </w:rPr>
            </w:pPr>
            <w:r>
              <w:rPr>
                <w:rFonts w:ascii="David" w:hAnsi="David" w:cs="David"/>
                <w:color w:val="000000"/>
                <w:rtl/>
              </w:rPr>
              <w:t>הצגה - השתבצות עצמית לפי מקומות פנויים</w:t>
            </w:r>
          </w:p>
        </w:tc>
      </w:tr>
      <w:tr w:rsidR="00CF4577" w14:paraId="6DC40D51" w14:textId="77777777" w:rsidTr="00CF4577">
        <w:trPr>
          <w:trHeight w:val="315"/>
        </w:trPr>
        <w:tc>
          <w:tcPr>
            <w:tcW w:w="5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14016F" w14:textId="77777777" w:rsidR="00CF4577" w:rsidRDefault="00CF4577">
            <w:pPr>
              <w:rPr>
                <w:rFonts w:ascii="David" w:hAnsi="David" w:cs="David"/>
                <w:color w:val="000000"/>
                <w:rtl/>
              </w:rPr>
            </w:pPr>
            <w:r>
              <w:rPr>
                <w:rFonts w:ascii="David" w:hAnsi="David" w:cs="David"/>
                <w:color w:val="000000"/>
                <w:rtl/>
              </w:rPr>
              <w:t>א</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87D737" w14:textId="77777777" w:rsidR="00CF4577" w:rsidRDefault="00CF4577">
            <w:pPr>
              <w:bidi w:val="0"/>
              <w:jc w:val="right"/>
              <w:rPr>
                <w:rFonts w:ascii="David" w:hAnsi="David" w:cs="David"/>
                <w:color w:val="000000"/>
                <w:rtl/>
              </w:rPr>
            </w:pPr>
            <w:r>
              <w:rPr>
                <w:rFonts w:ascii="David" w:hAnsi="David" w:cs="David"/>
                <w:color w:val="000000"/>
              </w:rPr>
              <w:t>22/01/2023</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8354B" w14:textId="77777777" w:rsidR="00CF4577" w:rsidRDefault="00CF4577">
            <w:pPr>
              <w:rPr>
                <w:rFonts w:ascii="David" w:hAnsi="David" w:cs="David"/>
                <w:color w:val="000000"/>
                <w:rtl/>
              </w:rPr>
            </w:pPr>
            <w:r>
              <w:rPr>
                <w:rFonts w:ascii="David" w:hAnsi="David" w:cs="David"/>
                <w:color w:val="000000"/>
                <w:rtl/>
              </w:rPr>
              <w:t>18:00</w:t>
            </w:r>
          </w:p>
        </w:tc>
        <w:tc>
          <w:tcPr>
            <w:tcW w:w="22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014FB2" w14:textId="77777777" w:rsidR="00CF4577" w:rsidRDefault="00CF4577">
            <w:pPr>
              <w:rPr>
                <w:rFonts w:ascii="David" w:hAnsi="David" w:cs="David"/>
                <w:color w:val="000000"/>
                <w:rtl/>
              </w:rPr>
            </w:pPr>
            <w:r>
              <w:rPr>
                <w:rFonts w:ascii="David" w:hAnsi="David" w:cs="David"/>
                <w:color w:val="000000"/>
                <w:rtl/>
              </w:rPr>
              <w:t>הרצאה כפולה- עיצוב במה</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5B2426" w14:textId="77777777" w:rsidR="00CF4577" w:rsidRDefault="00CF4577">
            <w:pPr>
              <w:rPr>
                <w:rFonts w:ascii="David" w:hAnsi="David" w:cs="David"/>
                <w:color w:val="000000"/>
              </w:rPr>
            </w:pPr>
            <w:r>
              <w:rPr>
                <w:rFonts w:ascii="David" w:hAnsi="David" w:cs="David"/>
                <w:color w:val="000000"/>
                <w:rtl/>
              </w:rPr>
              <w:t>תיאטרון באר שבע - אולם 2</w:t>
            </w:r>
          </w:p>
        </w:tc>
        <w:tc>
          <w:tcPr>
            <w:tcW w:w="313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6A064" w14:textId="141768A2" w:rsidR="00CF4577" w:rsidRDefault="00CF4577" w:rsidP="000A2210">
            <w:pPr>
              <w:bidi w:val="0"/>
              <w:jc w:val="right"/>
              <w:rPr>
                <w:rFonts w:ascii="David" w:hAnsi="David" w:cs="David"/>
                <w:color w:val="000000"/>
                <w:rtl/>
              </w:rPr>
            </w:pPr>
            <w:r>
              <w:rPr>
                <w:rFonts w:ascii="David" w:hAnsi="David" w:cs="David"/>
                <w:color w:val="000000"/>
              </w:rPr>
              <w:t> </w:t>
            </w:r>
          </w:p>
        </w:tc>
      </w:tr>
    </w:tbl>
    <w:p w14:paraId="27DA333A" w14:textId="77777777" w:rsidR="00CF4577" w:rsidRDefault="00CF4577" w:rsidP="00CF4577">
      <w:pPr>
        <w:rPr>
          <w:rFonts w:ascii="Arial" w:hAnsi="Arial" w:cs="Arial"/>
          <w:rtl/>
        </w:rPr>
      </w:pPr>
    </w:p>
    <w:p w14:paraId="6F266B7D" w14:textId="77777777" w:rsidR="00A50667" w:rsidRDefault="00A50667" w:rsidP="00CF4577">
      <w:pPr>
        <w:rPr>
          <w:rFonts w:ascii="Calibri" w:hAnsi="Calibri" w:cs="Calibri"/>
          <w:rtl/>
        </w:rPr>
      </w:pPr>
    </w:p>
    <w:p w14:paraId="1E5A9B9D" w14:textId="0E50D486" w:rsidR="00A50667" w:rsidRDefault="00C271C6" w:rsidP="00CF4577">
      <w:pPr>
        <w:rPr>
          <w:rFonts w:ascii="Calibri" w:hAnsi="Calibri" w:cs="Calibri"/>
          <w:rtl/>
        </w:rPr>
      </w:pP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rtl/>
        </w:rPr>
        <w:tab/>
      </w:r>
      <w:r>
        <w:rPr>
          <w:rFonts w:ascii="Calibri" w:hAnsi="Calibri" w:cs="Calibri" w:hint="cs"/>
          <w:rtl/>
        </w:rPr>
        <w:t>.../2</w:t>
      </w:r>
    </w:p>
    <w:p w14:paraId="6A83423E" w14:textId="74BA440B" w:rsidR="00C271C6" w:rsidRPr="00C271C6" w:rsidRDefault="00C271C6" w:rsidP="00C271C6">
      <w:pPr>
        <w:jc w:val="center"/>
        <w:rPr>
          <w:rFonts w:ascii="Calibri" w:hAnsi="Calibri" w:cs="Calibri"/>
          <w:rtl/>
        </w:rPr>
      </w:pPr>
      <w:r w:rsidRPr="00C271C6">
        <w:rPr>
          <w:rFonts w:ascii="Calibri" w:hAnsi="Calibri" w:cs="Calibri" w:hint="cs"/>
          <w:rtl/>
        </w:rPr>
        <w:lastRenderedPageBreak/>
        <w:t>.2.</w:t>
      </w:r>
    </w:p>
    <w:p w14:paraId="6FEEC17C" w14:textId="77777777" w:rsidR="00C271C6" w:rsidRDefault="00C271C6" w:rsidP="00CF4577">
      <w:pPr>
        <w:rPr>
          <w:rFonts w:ascii="Calibri" w:hAnsi="Calibri" w:cs="Calibri"/>
          <w:b/>
          <w:bCs/>
          <w:sz w:val="28"/>
          <w:szCs w:val="28"/>
          <w:u w:val="single"/>
          <w:rtl/>
        </w:rPr>
      </w:pPr>
    </w:p>
    <w:p w14:paraId="3B5AA001" w14:textId="46A62BE5" w:rsidR="00A50667" w:rsidRPr="00A50667" w:rsidRDefault="00A50667" w:rsidP="00CF4577">
      <w:pPr>
        <w:rPr>
          <w:rFonts w:ascii="Calibri" w:hAnsi="Calibri" w:cs="Calibri"/>
          <w:b/>
          <w:bCs/>
          <w:sz w:val="28"/>
          <w:szCs w:val="28"/>
          <w:u w:val="single"/>
          <w:rtl/>
        </w:rPr>
      </w:pPr>
      <w:r w:rsidRPr="00A50667">
        <w:rPr>
          <w:rFonts w:ascii="Calibri" w:hAnsi="Calibri" w:cs="Calibri" w:hint="cs"/>
          <w:b/>
          <w:bCs/>
          <w:sz w:val="28"/>
          <w:szCs w:val="28"/>
          <w:u w:val="single"/>
          <w:rtl/>
        </w:rPr>
        <w:t>הנחיות הרשמה לקורס ולמנוי</w:t>
      </w:r>
      <w:r>
        <w:rPr>
          <w:rFonts w:ascii="Calibri" w:hAnsi="Calibri" w:cs="Calibri" w:hint="cs"/>
          <w:b/>
          <w:bCs/>
          <w:sz w:val="28"/>
          <w:szCs w:val="28"/>
          <w:u w:val="single"/>
          <w:rtl/>
        </w:rPr>
        <w:t xml:space="preserve"> הצגות:</w:t>
      </w:r>
    </w:p>
    <w:p w14:paraId="44A871DB" w14:textId="38077AAF" w:rsidR="00CF4577" w:rsidRDefault="00CF4577" w:rsidP="00CF4577">
      <w:pPr>
        <w:rPr>
          <w:rFonts w:ascii="Arial" w:hAnsi="Arial" w:cs="Arial"/>
        </w:rPr>
      </w:pPr>
      <w:r>
        <w:rPr>
          <w:rFonts w:ascii="Arial" w:hAnsi="Arial" w:cs="Arial"/>
          <w:rtl/>
        </w:rPr>
        <w:t xml:space="preserve">הסטודנטים שיירשמו </w:t>
      </w:r>
      <w:r w:rsidR="00A50667">
        <w:rPr>
          <w:rFonts w:ascii="Arial" w:hAnsi="Arial" w:cs="Arial" w:hint="cs"/>
          <w:rtl/>
        </w:rPr>
        <w:t>לקורס י</w:t>
      </w:r>
      <w:r>
        <w:rPr>
          <w:rFonts w:ascii="Arial" w:hAnsi="Arial" w:cs="Arial"/>
          <w:rtl/>
        </w:rPr>
        <w:t xml:space="preserve">קבלו </w:t>
      </w:r>
      <w:r w:rsidR="00A50667">
        <w:rPr>
          <w:rFonts w:ascii="Arial" w:hAnsi="Arial" w:cs="Arial" w:hint="cs"/>
          <w:rtl/>
        </w:rPr>
        <w:t xml:space="preserve">בסוף תקופת השינויים </w:t>
      </w:r>
      <w:r>
        <w:rPr>
          <w:rFonts w:ascii="Arial" w:hAnsi="Arial" w:cs="Arial"/>
          <w:rtl/>
        </w:rPr>
        <w:t>לינק למערכת המכירות של התיאטרון. שם ימלאו פרטים אישיים וירכשו "מנוי".</w:t>
      </w:r>
    </w:p>
    <w:p w14:paraId="0D24C97C" w14:textId="2187B7E7" w:rsidR="00CF4577" w:rsidRDefault="00CF4577" w:rsidP="00CF4577">
      <w:pPr>
        <w:rPr>
          <w:rFonts w:ascii="Arial" w:hAnsi="Arial" w:cs="Arial"/>
          <w:rtl/>
        </w:rPr>
      </w:pPr>
      <w:r>
        <w:rPr>
          <w:rFonts w:ascii="Arial" w:hAnsi="Arial" w:cs="Arial"/>
          <w:rtl/>
        </w:rPr>
        <w:t xml:space="preserve">מאחר ולא כל ההצגות יכולות להכיל בבת אחת 375 סטודנטים, יצטרכו </w:t>
      </w:r>
      <w:r w:rsidR="00A50667">
        <w:rPr>
          <w:rFonts w:ascii="Arial" w:hAnsi="Arial" w:cs="Arial" w:hint="cs"/>
          <w:rtl/>
        </w:rPr>
        <w:t xml:space="preserve">הסטודנטים </w:t>
      </w:r>
      <w:r>
        <w:rPr>
          <w:rFonts w:ascii="Arial" w:hAnsi="Arial" w:cs="Arial"/>
          <w:rtl/>
        </w:rPr>
        <w:t xml:space="preserve">להיכנס במעמד </w:t>
      </w:r>
      <w:r w:rsidR="00A50667">
        <w:rPr>
          <w:rFonts w:ascii="Arial" w:hAnsi="Arial" w:cs="Arial" w:hint="cs"/>
          <w:rtl/>
        </w:rPr>
        <w:t>רכישת המנוי</w:t>
      </w:r>
      <w:r>
        <w:rPr>
          <w:rFonts w:ascii="Arial" w:hAnsi="Arial" w:cs="Arial"/>
          <w:rtl/>
        </w:rPr>
        <w:t xml:space="preserve"> לשבץ את עצמם לכל ההצגות בקורס. </w:t>
      </w:r>
    </w:p>
    <w:p w14:paraId="5752553D" w14:textId="77777777" w:rsidR="00CF4577" w:rsidRDefault="00CF4577" w:rsidP="00CF4577">
      <w:pPr>
        <w:rPr>
          <w:rFonts w:ascii="Arial" w:hAnsi="Arial" w:cs="Arial"/>
          <w:rtl/>
        </w:rPr>
      </w:pPr>
      <w:r>
        <w:rPr>
          <w:rFonts w:ascii="Arial" w:hAnsi="Arial" w:cs="Arial"/>
          <w:rtl/>
        </w:rPr>
        <w:t xml:space="preserve">בכל אירוע תהיה אפשרות להשתבץ באולמות ובמועדים הרלוונטיים על בסיס מקום פנוי. </w:t>
      </w:r>
    </w:p>
    <w:p w14:paraId="0C9CF209" w14:textId="77777777" w:rsidR="00CF4577" w:rsidRDefault="00CF4577" w:rsidP="00CF4577">
      <w:pPr>
        <w:rPr>
          <w:rFonts w:ascii="Arial" w:hAnsi="Arial" w:cs="Arial"/>
          <w:rtl/>
        </w:rPr>
      </w:pPr>
      <w:r>
        <w:rPr>
          <w:rFonts w:ascii="Arial" w:hAnsi="Arial" w:cs="Arial"/>
          <w:rtl/>
        </w:rPr>
        <w:t>בסיום הרכישה הסטודנט יקבל למייל אישור רכישה, את רשימת האירועים אליהם השתבץ והמקומות שנבחרו על ידו. בנוסף הסטודנט יקבל כרטיסים דיגיטליים לכל האירועים למייל בעזרתם יוכל להיכנס להצגות וההרצאות.</w:t>
      </w:r>
    </w:p>
    <w:p w14:paraId="18DBFEC1" w14:textId="1A97CAF8" w:rsidR="00CF4577" w:rsidRPr="00A50667" w:rsidRDefault="00A50667" w:rsidP="00A50667">
      <w:pPr>
        <w:jc w:val="center"/>
        <w:rPr>
          <w:sz w:val="28"/>
          <w:szCs w:val="28"/>
          <w:u w:val="single"/>
        </w:rPr>
      </w:pPr>
      <w:r w:rsidRPr="00A50667">
        <w:rPr>
          <w:rFonts w:ascii="Arial" w:hAnsi="Arial" w:cs="Arial"/>
          <w:sz w:val="28"/>
          <w:szCs w:val="28"/>
          <w:rtl/>
        </w:rPr>
        <w:t>ייתכנו שינויים קלים במועדי המפגשים.</w:t>
      </w:r>
    </w:p>
    <w:sectPr w:rsidR="00CF4577" w:rsidRPr="00A50667" w:rsidSect="00CF4577">
      <w:pgSz w:w="11906" w:h="16838"/>
      <w:pgMar w:top="1440" w:right="567" w:bottom="1440"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77"/>
    <w:rsid w:val="000A2210"/>
    <w:rsid w:val="00343632"/>
    <w:rsid w:val="00364FD0"/>
    <w:rsid w:val="003C0278"/>
    <w:rsid w:val="00882DD9"/>
    <w:rsid w:val="009054CB"/>
    <w:rsid w:val="0097512B"/>
    <w:rsid w:val="00A50667"/>
    <w:rsid w:val="00B67666"/>
    <w:rsid w:val="00C271C6"/>
    <w:rsid w:val="00CF45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97AB"/>
  <w15:chartTrackingRefBased/>
  <w15:docId w15:val="{5D8C366E-9867-42A8-A1BE-162C808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F45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1799">
      <w:bodyDiv w:val="1"/>
      <w:marLeft w:val="0"/>
      <w:marRight w:val="0"/>
      <w:marTop w:val="0"/>
      <w:marBottom w:val="0"/>
      <w:divBdr>
        <w:top w:val="none" w:sz="0" w:space="0" w:color="auto"/>
        <w:left w:val="none" w:sz="0" w:space="0" w:color="auto"/>
        <w:bottom w:val="none" w:sz="0" w:space="0" w:color="auto"/>
        <w:right w:val="none" w:sz="0" w:space="0" w:color="auto"/>
      </w:divBdr>
    </w:div>
    <w:div w:id="1559586143">
      <w:bodyDiv w:val="1"/>
      <w:marLeft w:val="0"/>
      <w:marRight w:val="0"/>
      <w:marTop w:val="0"/>
      <w:marBottom w:val="0"/>
      <w:divBdr>
        <w:top w:val="none" w:sz="0" w:space="0" w:color="auto"/>
        <w:left w:val="none" w:sz="0" w:space="0" w:color="auto"/>
        <w:bottom w:val="none" w:sz="0" w:space="0" w:color="auto"/>
        <w:right w:val="none" w:sz="0" w:space="0" w:color="auto"/>
      </w:divBdr>
    </w:div>
    <w:div w:id="17389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upb7t@br7.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375</Words>
  <Characters>1878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סיגלית אדרי</dc:creator>
  <cp:keywords/>
  <dc:description/>
  <cp:lastModifiedBy>חינוכית תוכניות</cp:lastModifiedBy>
  <cp:revision>5</cp:revision>
  <dcterms:created xsi:type="dcterms:W3CDTF">2022-08-18T06:40:00Z</dcterms:created>
  <dcterms:modified xsi:type="dcterms:W3CDTF">2022-11-13T09:10:00Z</dcterms:modified>
</cp:coreProperties>
</file>